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32"/>
        </w:rPr>
      </w:pPr>
      <w:r>
        <w:rPr>
          <w:sz w:val="32"/>
        </w:rPr>
        <w:t>責任技術者登録（継続）申請書</w:t>
      </w:r>
    </w:p>
    <w:p>
      <w:pPr>
        <w:pStyle w:val="Normal"/>
        <w:jc w:val="right"/>
        <w:rPr>
          <w:sz w:val="32"/>
        </w:rPr>
      </w:pPr>
      <w:r>
        <w:rPr>
          <w:sz w:val="32"/>
        </w:rPr>
      </w:r>
    </w:p>
    <w:p>
      <w:pPr>
        <w:pStyle w:val="Normal"/>
        <w:jc w:val="right"/>
        <w:rPr/>
      </w:pPr>
      <w:r>
        <w:rPr/>
        <w:t>令和　　年　　月　　日</w:t>
      </w:r>
    </w:p>
    <w:p>
      <w:pPr>
        <w:pStyle w:val="Normal"/>
        <w:rPr/>
      </w:pPr>
      <w:r>
        <w:rPr/>
        <w:t>　　名取市長　</w:t>
      </w:r>
      <w:r>
        <w:rPr>
          <w:sz w:val="22"/>
          <w:szCs w:val="22"/>
        </w:rPr>
        <w:t>あて</w:t>
      </w:r>
    </w:p>
    <w:p>
      <w:pPr>
        <w:pStyle w:val="Normal"/>
        <w:rPr/>
      </w:pPr>
      <w:r>
        <w:rPr/>
      </w:r>
    </w:p>
    <w:p>
      <w:pPr>
        <w:pStyle w:val="Normal"/>
        <w:ind w:left="4255" w:right="0"/>
        <w:rPr/>
      </w:pPr>
      <w:r>
        <w:rPr/>
        <w:t>　　　　申請者　　　　　　　　　　　　　</w:t>
      </w:r>
    </w:p>
    <w:p>
      <w:pPr>
        <w:pStyle w:val="Normal"/>
        <w:ind w:firstLine="851" w:left="4255" w:right="0"/>
        <w:rPr/>
      </w:pPr>
      <w:r>
        <w:rPr/>
        <w:t>　</w:t>
      </w:r>
      <w:r>
        <w:rPr/>
        <w:t>(</w:t>
      </w:r>
      <w:r>
        <w:rPr/>
        <w:t>申請者が法人にあっては代表者名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名取市排水設備指定工事業者に関する規則第</w:t>
      </w:r>
      <w:r>
        <w:rPr/>
        <w:t>12</w:t>
      </w:r>
      <w:r>
        <w:rPr/>
        <w:t>条の規定により責任技術者の登録（継続）を</w:t>
      </w:r>
    </w:p>
    <w:p>
      <w:pPr>
        <w:pStyle w:val="Normal"/>
        <w:rPr/>
      </w:pPr>
      <w:r>
        <w:rPr/>
        <w:t xml:space="preserve"> </w:t>
      </w:r>
      <w:r>
        <w:rPr/>
        <w:t>したいので、次のとおり申請します。</w:t>
      </w:r>
    </w:p>
    <w:tbl>
      <w:tblPr>
        <w:tblW w:w="9340" w:type="dxa"/>
        <w:jc w:val="left"/>
        <w:tblInd w:w="95" w:type="dxa"/>
        <w:tblLayout w:type="fixed"/>
        <w:tblCellMar>
          <w:top w:w="0" w:type="dxa"/>
          <w:left w:w="94" w:type="dxa"/>
          <w:bottom w:w="0" w:type="dxa"/>
          <w:right w:w="99" w:type="dxa"/>
        </w:tblCellMar>
      </w:tblPr>
      <w:tblGrid>
        <w:gridCol w:w="1398"/>
        <w:gridCol w:w="2097"/>
        <w:gridCol w:w="1627"/>
        <w:gridCol w:w="467"/>
        <w:gridCol w:w="702"/>
        <w:gridCol w:w="1124"/>
        <w:gridCol w:w="1925"/>
      </w:tblGrid>
      <w:tr>
        <w:trPr>
          <w:trHeight w:val="672" w:hRule="atLeast"/>
          <w:cantSplit w:val="true"/>
        </w:trPr>
        <w:tc>
          <w:tcPr>
            <w:tcW w:w="139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firstLine="117" w:right="0"/>
              <w:rPr/>
            </w:pPr>
            <w:r>
              <w:rPr/>
              <w:t>住　　所</w:t>
            </w:r>
          </w:p>
        </w:tc>
        <w:tc>
          <w:tcPr>
            <w:tcW w:w="7942" w:type="dxa"/>
            <w:gridSpan w:val="6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"/>
              <w:spacing w:lineRule="exact" w:line="340"/>
              <w:rPr/>
            </w:pPr>
            <w:r>
              <w:rPr/>
              <w:t>〒</w:t>
            </w:r>
          </w:p>
        </w:tc>
      </w:tr>
      <w:tr>
        <w:trPr>
          <w:trHeight w:val="657" w:hRule="atLeast"/>
          <w:cantSplit w:val="true"/>
        </w:trPr>
        <w:tc>
          <w:tcPr>
            <w:tcW w:w="1398" w:type="dxa"/>
            <w:tcBorders>
              <w:left w:val="single" w:sz="8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firstLine="105" w:right="0"/>
              <w:rPr/>
            </w:pPr>
            <w:r>
              <mc:AlternateContent>
                <mc:Choice Requires="wps">
                  <w:drawing>
                    <wp:anchor behindDoc="0" distT="1905" distB="1905" distL="1905" distR="1905" simplePos="0" locked="0" layoutInCell="1" allowOverlap="1" relativeHeight="2">
                      <wp:simplePos x="0" y="0"/>
                      <wp:positionH relativeFrom="column">
                        <wp:posOffset>4822190</wp:posOffset>
                      </wp:positionH>
                      <wp:positionV relativeFrom="paragraph">
                        <wp:posOffset>97790</wp:posOffset>
                      </wp:positionV>
                      <wp:extent cx="888365" cy="1120140"/>
                      <wp:effectExtent l="1905" t="1905" r="1905" b="1905"/>
                      <wp:wrapNone/>
                      <wp:docPr id="1" name="シェイプ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8480" cy="1120320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overflowPunct w:val="false"/>
                                    <w:bidi w:val="0"/>
                                    <w:spacing w:lineRule="exact" w:line="260" w:before="156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写真</w:t>
                                  </w:r>
                                </w:p>
                                <w:p>
                                  <w:pPr>
                                    <w:pStyle w:val="user5"/>
                                    <w:overflowPunct w:val="false"/>
                                    <w:bidi w:val="0"/>
                                    <w:spacing w:lineRule="exact" w:line="26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user5"/>
                                    <w:overflowPunct w:val="false"/>
                                    <w:bidi w:val="0"/>
                                    <w:spacing w:lineRule="exact" w:line="220"/>
                                    <w:jc w:val="center"/>
                                    <w:rPr/>
                                  </w:pPr>
                                  <w:r>
                                    <w:rPr/>
                                    <w:t>タテ</w:t>
                                  </w:r>
                                  <w:r>
                                    <w:rPr/>
                                    <w:t>3.0cm</w:t>
                                  </w:r>
                                </w:p>
                                <w:p>
                                  <w:pPr>
                                    <w:pStyle w:val="user5"/>
                                    <w:overflowPunct w:val="false"/>
                                    <w:bidi w:val="0"/>
                                    <w:spacing w:lineRule="exact" w:line="220"/>
                                    <w:jc w:val="center"/>
                                    <w:rPr/>
                                  </w:pPr>
                                  <w:r>
                                    <w:rPr/>
                                    <w:t>ヨコ</w:t>
                                  </w:r>
                                  <w:r>
                                    <w:rPr/>
                                    <w:t>2.5cm</w:t>
                                  </w:r>
                                </w:p>
                                <w:p>
                                  <w:pPr>
                                    <w:pStyle w:val="user5"/>
                                    <w:overflowPunct w:val="false"/>
                                    <w:bidi w:val="0"/>
                                    <w:spacing w:lineRule="exact" w:line="22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直近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か月以内</w:t>
                                  </w:r>
                                </w:p>
                                <w:p>
                                  <w:pPr>
                                    <w:pStyle w:val="user5"/>
                                    <w:overflowPunct w:val="false"/>
                                    <w:bidi w:val="0"/>
                                    <w:spacing w:lineRule="exact" w:line="22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無帽･正面･上半身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シェイプ1" path="m0,0l-2147483645,0l-2147483645,-2147483646l0,-2147483646xe" stroked="t" o:allowincell="t" style="position:absolute;margin-left:379.7pt;margin-top:7.7pt;width:69.9pt;height:88.15pt;mso-wrap-style:square;v-text-anchor:top">
                      <v:fill o:detectmouseclick="t" on="false"/>
                      <v:stroke color="black" weight="3240" joinstyle="round" endcap="flat"/>
                      <v:textbox>
                        <w:txbxContent>
                          <w:p>
                            <w:pPr>
                              <w:pStyle w:val="user5"/>
                              <w:overflowPunct w:val="false"/>
                              <w:bidi w:val="0"/>
                              <w:spacing w:lineRule="exact" w:line="260" w:before="156" w:after="0"/>
                              <w:jc w:val="center"/>
                              <w:rPr/>
                            </w:pPr>
                            <w:r>
                              <w:rPr/>
                              <w:t>写真</w:t>
                            </w:r>
                          </w:p>
                          <w:p>
                            <w:pPr>
                              <w:pStyle w:val="user5"/>
                              <w:overflowPunct w:val="false"/>
                              <w:bidi w:val="0"/>
                              <w:spacing w:lineRule="exact" w:line="2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user5"/>
                              <w:overflowPunct w:val="false"/>
                              <w:bidi w:val="0"/>
                              <w:spacing w:lineRule="exact" w:line="220"/>
                              <w:jc w:val="center"/>
                              <w:rPr/>
                            </w:pPr>
                            <w:r>
                              <w:rPr/>
                              <w:t>タテ</w:t>
                            </w:r>
                            <w:r>
                              <w:rPr/>
                              <w:t>3.0cm</w:t>
                            </w:r>
                          </w:p>
                          <w:p>
                            <w:pPr>
                              <w:pStyle w:val="user5"/>
                              <w:overflowPunct w:val="false"/>
                              <w:bidi w:val="0"/>
                              <w:spacing w:lineRule="exact" w:line="220"/>
                              <w:jc w:val="center"/>
                              <w:rPr/>
                            </w:pPr>
                            <w:r>
                              <w:rPr/>
                              <w:t>ヨコ</w:t>
                            </w:r>
                            <w:r>
                              <w:rPr/>
                              <w:t>2.5cm</w:t>
                            </w:r>
                          </w:p>
                          <w:p>
                            <w:pPr>
                              <w:pStyle w:val="user5"/>
                              <w:overflowPunct w:val="false"/>
                              <w:bidi w:val="0"/>
                              <w:spacing w:lineRule="exact" w:line="2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直近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>
                            <w:pPr>
                              <w:pStyle w:val="user5"/>
                              <w:overflowPunct w:val="false"/>
                              <w:bidi w:val="0"/>
                              <w:spacing w:lineRule="exact" w:line="2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無帽･正面･上半身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/>
              <w:t>合格番号</w:t>
            </w:r>
          </w:p>
        </w:tc>
        <w:tc>
          <w:tcPr>
            <w:tcW w:w="209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  号</w:t>
            </w:r>
          </w:p>
        </w:tc>
        <w:tc>
          <w:tcPr>
            <w:tcW w:w="209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次回更新講習年度</w:t>
            </w:r>
          </w:p>
        </w:tc>
        <w:tc>
          <w:tcPr>
            <w:tcW w:w="182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令和  　年度</w:t>
            </w:r>
          </w:p>
        </w:tc>
        <w:tc>
          <w:tcPr>
            <w:tcW w:w="19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</w:tcPr>
          <w:p>
            <w:pPr>
              <w:pStyle w:val="Normal"/>
              <w:widowControl/>
              <w:suppressAutoHyphens w:val="false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646" w:hRule="atLeast"/>
          <w:cantSplit w:val="true"/>
        </w:trPr>
        <w:tc>
          <w:tcPr>
            <w:tcW w:w="1398" w:type="dxa"/>
            <w:tcBorders>
              <w:left w:val="single" w:sz="8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氏　　名</w:t>
            </w:r>
          </w:p>
        </w:tc>
        <w:tc>
          <w:tcPr>
            <w:tcW w:w="601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　　　　　　　　　　　　　　　　　</w:t>
            </w:r>
          </w:p>
        </w:tc>
        <w:tc>
          <w:tcPr>
            <w:tcW w:w="19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9" w:hRule="atLeast"/>
          <w:cantSplit w:val="true"/>
        </w:trPr>
        <w:tc>
          <w:tcPr>
            <w:tcW w:w="1398" w:type="dxa"/>
            <w:tcBorders>
              <w:left w:val="single" w:sz="8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生年月日</w:t>
            </w:r>
          </w:p>
        </w:tc>
        <w:tc>
          <w:tcPr>
            <w:tcW w:w="601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昭和・平成　　　　年　　　　月　　　　日</w:t>
            </w:r>
          </w:p>
        </w:tc>
        <w:tc>
          <w:tcPr>
            <w:tcW w:w="19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53" w:hRule="atLeast"/>
          <w:cantSplit w:val="true"/>
        </w:trPr>
        <w:tc>
          <w:tcPr>
            <w:tcW w:w="1398" w:type="dxa"/>
            <w:tcBorders>
              <w:left w:val="single" w:sz="8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自宅電話</w:t>
            </w:r>
          </w:p>
        </w:tc>
        <w:tc>
          <w:tcPr>
            <w:tcW w:w="601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（　　　　　）　　　　　－　　　　</w:t>
            </w:r>
          </w:p>
        </w:tc>
        <w:tc>
          <w:tcPr>
            <w:tcW w:w="19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53" w:hRule="atLeast"/>
          <w:cantSplit w:val="true"/>
        </w:trPr>
        <w:tc>
          <w:tcPr>
            <w:tcW w:w="1398" w:type="dxa"/>
            <w:tcBorders>
              <w:left w:val="single" w:sz="8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指定店名</w:t>
            </w:r>
          </w:p>
        </w:tc>
        <w:tc>
          <w:tcPr>
            <w:tcW w:w="372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69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電話番号</w:t>
            </w:r>
          </w:p>
        </w:tc>
        <w:tc>
          <w:tcPr>
            <w:tcW w:w="304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(</w:t>
            </w:r>
            <w:r>
              <w:rPr/>
              <w:t>　　　</w:t>
            </w:r>
            <w:r>
              <w:rPr/>
              <w:t>)</w:t>
            </w:r>
            <w:r>
              <w:rPr/>
              <w:t>　　　－</w:t>
            </w:r>
          </w:p>
        </w:tc>
      </w:tr>
      <w:tr>
        <w:trPr>
          <w:trHeight w:val="1316" w:hRule="atLeast"/>
          <w:cantSplit w:val="true"/>
        </w:trPr>
        <w:tc>
          <w:tcPr>
            <w:tcW w:w="1398" w:type="dxa"/>
            <w:tcBorders>
              <w:left w:val="single" w:sz="8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添付書類等</w:t>
            </w:r>
          </w:p>
        </w:tc>
        <w:tc>
          <w:tcPr>
            <w:tcW w:w="7942" w:type="dxa"/>
            <w:gridSpan w:val="6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>　登録証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z w:val="21"/>
              </w:rPr>
              <w:t>　写真（最近</w:t>
            </w:r>
            <w:r>
              <w:rPr>
                <w:sz w:val="21"/>
              </w:rPr>
              <w:t>3</w:t>
            </w:r>
            <w:r>
              <w:rPr>
                <w:sz w:val="21"/>
              </w:rPr>
              <w:t>カ月以内・無帽・正面・上半身タテ</w:t>
            </w:r>
            <w:r>
              <w:rPr>
                <w:sz w:val="21"/>
              </w:rPr>
              <w:t>3cm</w:t>
            </w:r>
            <w:r>
              <w:rPr>
                <w:sz w:val="21"/>
              </w:rPr>
              <w:t>ヨコ</w:t>
            </w:r>
            <w:r>
              <w:rPr>
                <w:sz w:val="21"/>
              </w:rPr>
              <w:t>2.5cm 2</w:t>
            </w:r>
            <w:r>
              <w:rPr>
                <w:sz w:val="21"/>
              </w:rPr>
              <w:t>枚）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z w:val="21"/>
              </w:rPr>
              <w:t>　指定試験機関が発行する更新講習の修了証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z w:val="21"/>
              </w:rPr>
              <w:t>　手数料（申請と同時納付）</w:t>
            </w:r>
          </w:p>
        </w:tc>
      </w:tr>
      <w:tr>
        <w:trPr>
          <w:trHeight w:val="868" w:hRule="atLeast"/>
          <w:cantSplit w:val="true"/>
        </w:trPr>
        <w:tc>
          <w:tcPr>
            <w:tcW w:w="5122" w:type="dxa"/>
            <w:gridSpan w:val="3"/>
            <w:vMerge w:val="restart"/>
            <w:tcBorders>
              <w:left w:val="single" w:sz="8" w:space="0" w:color="000001"/>
              <w:bottom w:val="single" w:sz="8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169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決定区分</w:t>
            </w:r>
          </w:p>
        </w:tc>
        <w:tc>
          <w:tcPr>
            <w:tcW w:w="304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ＭＳ 明朝;MS Mincho"/>
              </w:rPr>
              <w:t>※</w:t>
            </w:r>
            <w:r>
              <w:rPr/>
              <w:t>承認・保留・停止・取消</w:t>
            </w:r>
          </w:p>
        </w:tc>
      </w:tr>
      <w:tr>
        <w:trPr>
          <w:trHeight w:val="868" w:hRule="atLeast"/>
          <w:cantSplit w:val="true"/>
        </w:trPr>
        <w:tc>
          <w:tcPr>
            <w:tcW w:w="5122" w:type="dxa"/>
            <w:gridSpan w:val="3"/>
            <w:vMerge w:val="continue"/>
            <w:tcBorders>
              <w:left w:val="single" w:sz="8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登録番号</w:t>
            </w:r>
          </w:p>
        </w:tc>
        <w:tc>
          <w:tcPr>
            <w:tcW w:w="304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　第　　　　　　　　号</w:t>
            </w:r>
          </w:p>
        </w:tc>
      </w:tr>
      <w:tr>
        <w:trPr>
          <w:trHeight w:val="881" w:hRule="atLeast"/>
          <w:cantSplit w:val="true"/>
        </w:trPr>
        <w:tc>
          <w:tcPr>
            <w:tcW w:w="5122" w:type="dxa"/>
            <w:gridSpan w:val="3"/>
            <w:vMerge w:val="continue"/>
            <w:tcBorders>
              <w:left w:val="single" w:sz="8" w:space="0" w:color="000001"/>
              <w:bottom w:val="single" w:sz="8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2"/>
            <w:tcBorders>
              <w:left w:val="single" w:sz="4" w:space="0" w:color="000001"/>
              <w:bottom w:val="single" w:sz="8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審査員</w:t>
            </w:r>
          </w:p>
        </w:tc>
        <w:tc>
          <w:tcPr>
            <w:tcW w:w="3049" w:type="dxa"/>
            <w:gridSpan w:val="2"/>
            <w:tcBorders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ＭＳ 明朝;MS Mincho"/>
              </w:rPr>
              <w:t>※</w:t>
            </w:r>
            <w:r>
              <w:rPr/>
              <w:t>　　　　　　　　　印</w:t>
            </w:r>
          </w:p>
        </w:tc>
      </w:tr>
    </w:tbl>
    <w:p>
      <w:pPr>
        <w:pStyle w:val="Normal"/>
        <w:rPr/>
      </w:pPr>
      <w:r>
        <w:rPr/>
        <w:t>※</w:t>
      </w:r>
      <w:r>
        <w:rPr/>
        <w:t>印は記入しないこと。</w:t>
      </w:r>
    </w:p>
    <w:sectPr>
      <w:type w:val="nextPage"/>
      <w:pgSz w:w="11906" w:h="16838"/>
      <w:pgMar w:left="1418" w:right="1134" w:gutter="0" w:header="0" w:top="1418" w:footer="0" w:bottom="1134"/>
      <w:pgNumType w:fmt="decimal"/>
      <w:formProt w:val="false"/>
      <w:textDirection w:val="lrTb"/>
      <w:docGrid w:type="lines" w:linePitch="40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;MS Mincho" w:hAnsi="ＭＳ 明朝;MS Mincho" w:eastAsia="ＭＳ 明朝;MS Mincho" w:cs="ＭＳ 明朝;MS Mincho"/>
      <w:color w:val="00000A"/>
      <w:kern w:val="2"/>
      <w:sz w:val="22"/>
      <w:szCs w:val="20"/>
      <w:lang w:val="en-US" w:eastAsia="ja-JP" w:bidi="ar-SA"/>
    </w:rPr>
  </w:style>
  <w:style w:type="character" w:styleId="Style14">
    <w:name w:val="段落フォント"/>
    <w:qFormat/>
    <w:rPr/>
  </w:style>
  <w:style w:type="character" w:styleId="1">
    <w:name w:val="段落フォント1"/>
    <w:qFormat/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character" w:styleId="Style15">
    <w:name w:val="吹き出し (文字)"/>
    <w:qFormat/>
    <w:rPr>
      <w:rFonts w:ascii="Arial" w:hAnsi="Arial" w:eastAsia="ＭＳ ゴシック;MS Gothic" w:cs="Times New Roman"/>
      <w:color w:val="00000A"/>
      <w:sz w:val="18"/>
      <w:szCs w:val="18"/>
      <w:lang w:val="en-US" w:eastAsia="ja-JP" w:bidi="ar-SA"/>
    </w:rPr>
  </w:style>
  <w:style w:type="character" w:styleId="Style16">
    <w:name w:val="ヘッダー (文字)"/>
    <w:qFormat/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character" w:styleId="Style17">
    <w:name w:val="フッター (文字)"/>
    <w:qFormat/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paragraph" w:styleId="List">
    <w:name w:val="List"/>
    <w:basedOn w:val="BodyText"/>
    <w:pPr>
      <w:widowControl w:val="false"/>
      <w:bidi w:val="0"/>
      <w:jc w:val="both"/>
    </w:pPr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widowControl w:val="false"/>
      <w:bidi w:val="0"/>
      <w:spacing w:before="240" w:after="120"/>
      <w:jc w:val="both"/>
    </w:pPr>
    <w:rPr>
      <w:rFonts w:ascii="Liberation Sans;Arial" w:hAnsi="Liberation Sans;Arial" w:eastAsia="DejaVu Sans" w:cs="DejaVu Sans"/>
      <w:color w:val="00000A"/>
      <w:sz w:val="28"/>
      <w:szCs w:val="28"/>
      <w:lang w:val="en-US" w:eastAsia="ja-JP" w:bidi="ar-SA"/>
    </w:rPr>
  </w:style>
  <w:style w:type="paragraph" w:styleId="user1">
    <w:name w:val="索引 (user)"/>
    <w:basedOn w:val="Normal"/>
    <w:qFormat/>
    <w:pPr>
      <w:widowControl w:val="false"/>
      <w:suppressLineNumbers/>
      <w:bidi w:val="0"/>
      <w:jc w:val="both"/>
    </w:pPr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paragraph" w:styleId="Style20">
    <w:name w:val="図表番号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;MS Mincho" w:hAnsi="ＭＳ 明朝;MS Mincho" w:eastAsia="ＭＳ 明朝;MS Mincho" w:cs="Times New Roman"/>
      <w:i/>
      <w:iCs/>
      <w:color w:val="00000A"/>
      <w:sz w:val="24"/>
      <w:szCs w:val="24"/>
      <w:lang w:val="en-US" w:eastAsia="ja-JP" w:bidi="ar-SA"/>
    </w:rPr>
  </w:style>
  <w:style w:type="paragraph" w:styleId="Style21">
    <w:name w:val="吹き出し"/>
    <w:basedOn w:val="Normal"/>
    <w:qFormat/>
    <w:pPr>
      <w:widowControl w:val="false"/>
      <w:bidi w:val="0"/>
      <w:jc w:val="both"/>
    </w:pPr>
    <w:rPr>
      <w:rFonts w:ascii="Arial" w:hAnsi="Arial" w:eastAsia="ＭＳ ゴシック;MS Gothic" w:cs="Times New Roman"/>
      <w:color w:val="00000A"/>
      <w:sz w:val="18"/>
      <w:szCs w:val="18"/>
      <w:lang w:val="en-US" w:eastAsia="ja-JP" w:bidi="ar-SA"/>
    </w:rPr>
  </w:style>
  <w:style w:type="paragraph" w:styleId="Style22">
    <w:name w:val="ヘッダーとフッター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09"/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709"/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paragraph" w:styleId="user3">
    <w:name w:val="表の内容 (user)"/>
    <w:basedOn w:val="Normal"/>
    <w:qFormat/>
    <w:pPr>
      <w:widowControl w:val="false"/>
      <w:suppressLineNumbers/>
      <w:bidi w:val="0"/>
      <w:jc w:val="both"/>
    </w:pPr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paragraph" w:styleId="user4">
    <w:name w:val="表の見出し (user)"/>
    <w:basedOn w:val="user3"/>
    <w:qFormat/>
    <w:pPr>
      <w:widowControl w:val="false"/>
      <w:suppressLineNumbers/>
      <w:bidi w:val="0"/>
      <w:jc w:val="center"/>
    </w:pPr>
    <w:rPr>
      <w:rFonts w:ascii="ＭＳ 明朝;MS Mincho" w:hAnsi="ＭＳ 明朝;MS Mincho" w:eastAsia="ＭＳ 明朝;MS Mincho" w:cs="Times New Roman"/>
      <w:b/>
      <w:bCs/>
      <w:color w:val="00000A"/>
      <w:sz w:val="22"/>
      <w:szCs w:val="20"/>
      <w:lang w:val="en-US" w:eastAsia="ja-JP" w:bidi="ar-SA"/>
    </w:rPr>
  </w:style>
  <w:style w:type="paragraph" w:styleId="FrameContents">
    <w:name w:val="Frame Contents"/>
    <w:basedOn w:val="Normal"/>
    <w:qFormat/>
    <w:pPr>
      <w:widowControl w:val="false"/>
      <w:bidi w:val="0"/>
      <w:jc w:val="both"/>
    </w:pPr>
    <w:rPr>
      <w:rFonts w:ascii="ＭＳ 明朝;MS Mincho" w:hAnsi="ＭＳ 明朝;MS Mincho" w:eastAsia="ＭＳ 明朝;MS Mincho" w:cs="Times New Roman"/>
      <w:color w:val="00000A"/>
      <w:sz w:val="22"/>
      <w:szCs w:val="20"/>
      <w:lang w:val="en-US" w:eastAsia="ja-JP" w:bidi="ar-SA"/>
    </w:rPr>
  </w:style>
  <w:style w:type="paragraph" w:styleId="Style23">
    <w:name w:val="表の内容"/>
    <w:basedOn w:val="Normal"/>
    <w:qFormat/>
    <w:pPr>
      <w:widowControl w:val="false"/>
      <w:suppressLineNumbers/>
    </w:pPr>
    <w:rPr/>
  </w:style>
  <w:style w:type="paragraph" w:styleId="Style24">
    <w:name w:val="表の見出し"/>
    <w:basedOn w:val="Style23"/>
    <w:qFormat/>
    <w:pPr>
      <w:suppressLineNumbers/>
      <w:jc w:val="center"/>
    </w:pPr>
    <w:rPr>
      <w:b/>
      <w:bCs/>
    </w:rPr>
  </w:style>
  <w:style w:type="paragraph" w:styleId="user5">
    <w:name w:val="枠の内容 (user)"/>
    <w:basedOn w:val="Normal"/>
    <w:qFormat/>
    <w:pPr/>
    <w:rPr/>
  </w:style>
  <w:style w:type="paragraph" w:styleId="Style25">
    <w:name w:val="枠の内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</TotalTime>
  <Application>LibreOffice/25.2.5.2$Windows_X86_64 LibreOffice_project/03d19516eb2e1dd5d4ccd751a0d6f35f35e08022</Application>
  <AppVersion>15.0000</AppVersion>
  <Pages>1</Pages>
  <Words>290</Words>
  <Characters>309</Characters>
  <CharactersWithSpaces>423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2022-02-01T15:11:00Z</dcterms:created>
  <dc:creator>下水道課</dc:creator>
  <dc:description/>
  <dc:language>ja-JP</dc:language>
  <cp:lastModifiedBy/>
  <cp:lastPrinted>2015-02-18T09:42:00Z</cp:lastPrinted>
  <dcterms:modified xsi:type="dcterms:W3CDTF">2026-02-04T11:18:15Z</dcterms:modified>
  <cp:revision>14</cp:revision>
  <dc:subject/>
  <dc:title>主任技術者登録（継続）申請書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