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szCs w:val="21"/>
        </w:rPr>
      </w:pPr>
      <w:r>
        <w:rPr>
          <w:b/>
          <w:szCs w:val="21"/>
        </w:rPr>
        <w:t>（</w:t>
      </w:r>
      <w:bookmarkStart w:id="0" w:name="_GoBack"/>
      <w:bookmarkEnd w:id="0"/>
      <w:r>
        <w:rPr>
          <w:b/>
          <w:szCs w:val="21"/>
        </w:rPr>
        <w:t>様式</w:t>
      </w:r>
      <w:r>
        <w:rPr>
          <w:b/>
          <w:szCs w:val="21"/>
        </w:rPr>
        <w:t>2-1</w:t>
      </w:r>
      <w:r>
        <w:rPr>
          <w:b/>
          <w:szCs w:val="21"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申込資格等確認に対する同意書</w:t>
      </w:r>
    </w:p>
    <w:p>
      <w:pPr>
        <w:pStyle w:val="Normal"/>
        <w:rPr/>
      </w:pPr>
      <w:r>
        <w:rPr/>
      </w:r>
    </w:p>
    <w:p>
      <w:pPr>
        <w:pStyle w:val="Normal"/>
        <w:rPr>
          <w:szCs w:val="21"/>
        </w:rPr>
      </w:pPr>
      <w:r>
        <w:rPr/>
        <w:t>　</w:t>
      </w:r>
      <w:r>
        <w:rPr>
          <w:szCs w:val="21"/>
        </w:rPr>
        <w:t>市有地購入申込みに伴い、申込資格審査のために必要があるときは、名取市が官公署等に調査を依頼し報告を求めることに同意します。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  <w:t>　また、名取市が調査委託又は報告要求に対し、官公署等その他関係人に本同意書を提供することに同意します。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名取市長　山田　司郎　あて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　　　　令和　　年　　月　　日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</w:t>
      </w:r>
      <w:r>
        <w:rPr>
          <w:u w:val="single"/>
        </w:rPr>
        <w:t>応募者名　　　　　　　　　　　　　　　　　　　　　　　　　</w:t>
      </w:r>
      <w:r>
        <w:rPr>
          <w:color w:val="FFFFFF"/>
          <w:u w:val="single"/>
        </w:rPr>
        <w:t>あ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</w:t>
      </w:r>
      <w:r>
        <w:rPr>
          <w:u w:val="non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>　（共有の場合）</w:t>
      </w:r>
    </w:p>
    <w:p>
      <w:pPr>
        <w:pStyle w:val="Normal"/>
        <w:jc w:val="left"/>
        <w:rPr/>
      </w:pPr>
      <w:r>
        <w:rPr>
          <w:u w:val="none"/>
        </w:rPr>
        <w:t xml:space="preserve">                             </w:t>
      </w:r>
      <w:r>
        <w:rPr>
          <w:u w:val="single"/>
        </w:rPr>
        <w:t>応募者名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　</w:t>
      </w:r>
    </w:p>
    <w:p>
      <w:pPr>
        <w:pStyle w:val="Normal"/>
        <w:rPr>
          <w:szCs w:val="21"/>
        </w:rPr>
      </w:pPr>
      <w:r>
        <w:rPr>
          <w:szCs w:val="21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EA0B-1054-4A58-9BBF-4668EB3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LibreOffice/25.2.5.2$Windows_X86_64 LibreOffice_project/03d19516eb2e1dd5d4ccd751a0d6f35f35e08022</Application>
  <AppVersion>15.0000</AppVersion>
  <Pages>1</Pages>
  <Words>184</Words>
  <Characters>186</Characters>
  <CharactersWithSpaces>696</CharactersWithSpaces>
  <Paragraphs>19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2025-12-11T13:24:08Z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